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4116" w14:textId="77777777" w:rsidR="005C4B41" w:rsidRDefault="00E33C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6D803CE" wp14:editId="3816CFAD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23E7D" w14:textId="0E8D9F90" w:rsidR="00E33C67" w:rsidRPr="00E33C67" w:rsidRDefault="004666C6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Arts, Creative and Retail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D803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32323E7D" w14:textId="0E8D9F90" w:rsidR="00E33C67" w:rsidRPr="00E33C67" w:rsidRDefault="004666C6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Arts, Creative and Retail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5E29F185" wp14:editId="0A2354B6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087571FC" wp14:editId="1CA275F0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55F8A9D" w14:textId="69E6CB14" w:rsidR="005C4B41" w:rsidRPr="001D3FBA" w:rsidRDefault="004666C6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Guide – Writing a Carbon Reduction Plan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87571FC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655F8A9D" w14:textId="69E6CB14" w:rsidR="005C4B41" w:rsidRPr="001D3FBA" w:rsidRDefault="004666C6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Guide – Writing a Carbon Reduction Plan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</w:p>
    <w:p w14:paraId="0CEE9C37" w14:textId="77777777" w:rsidR="004666C6" w:rsidRDefault="004666C6" w:rsidP="004666C6">
      <w:pPr>
        <w:rPr>
          <w:b/>
          <w:bCs/>
        </w:rPr>
      </w:pPr>
      <w:r>
        <w:rPr>
          <w:b/>
          <w:bCs/>
        </w:rPr>
        <w:lastRenderedPageBreak/>
        <w:t>GUIDE - WRITING A CARBON REDUCTION PLAN</w:t>
      </w:r>
    </w:p>
    <w:p w14:paraId="38EB9B95" w14:textId="77777777" w:rsidR="004666C6" w:rsidRPr="006972EA" w:rsidRDefault="004666C6" w:rsidP="004666C6">
      <w:r>
        <w:t xml:space="preserve">This document is aimed at supporting SMEs to develop their own </w:t>
      </w:r>
      <w:r>
        <w:rPr>
          <w:b/>
          <w:bCs/>
        </w:rPr>
        <w:t>Carbon Reduction Plan</w:t>
      </w:r>
      <w:r>
        <w:t xml:space="preserve">. </w:t>
      </w:r>
    </w:p>
    <w:p w14:paraId="41BC8669" w14:textId="77777777" w:rsidR="004666C6" w:rsidRDefault="004666C6" w:rsidP="004666C6">
      <w:pPr>
        <w:rPr>
          <w:b/>
          <w:bCs/>
        </w:rPr>
      </w:pPr>
      <w:r>
        <w:rPr>
          <w:b/>
          <w:bCs/>
        </w:rPr>
        <w:t>SECTION 1 – Introduction</w:t>
      </w:r>
    </w:p>
    <w:p w14:paraId="787D3778" w14:textId="77777777" w:rsidR="004666C6" w:rsidRDefault="004666C6" w:rsidP="004666C6">
      <w:r>
        <w:t>Complete the boxes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666C6" w14:paraId="3FAAFD9B" w14:textId="77777777" w:rsidTr="00223E57">
        <w:tc>
          <w:tcPr>
            <w:tcW w:w="3397" w:type="dxa"/>
          </w:tcPr>
          <w:p w14:paraId="76C5E1D0" w14:textId="77777777" w:rsidR="004666C6" w:rsidRPr="00D10023" w:rsidRDefault="004666C6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Company Name</w:t>
            </w:r>
          </w:p>
        </w:tc>
        <w:tc>
          <w:tcPr>
            <w:tcW w:w="5619" w:type="dxa"/>
          </w:tcPr>
          <w:p w14:paraId="2074E612" w14:textId="77777777" w:rsidR="004666C6" w:rsidRDefault="004666C6" w:rsidP="00223E57"/>
        </w:tc>
      </w:tr>
      <w:tr w:rsidR="004666C6" w14:paraId="189B39A3" w14:textId="77777777" w:rsidTr="00223E57">
        <w:tc>
          <w:tcPr>
            <w:tcW w:w="3397" w:type="dxa"/>
          </w:tcPr>
          <w:p w14:paraId="1DCFFE93" w14:textId="77777777" w:rsidR="004666C6" w:rsidRPr="00D10023" w:rsidRDefault="004666C6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Date of Plan Creation</w:t>
            </w:r>
          </w:p>
        </w:tc>
        <w:tc>
          <w:tcPr>
            <w:tcW w:w="5619" w:type="dxa"/>
          </w:tcPr>
          <w:p w14:paraId="4F660A05" w14:textId="77777777" w:rsidR="004666C6" w:rsidRDefault="004666C6" w:rsidP="00223E57"/>
        </w:tc>
      </w:tr>
      <w:tr w:rsidR="004666C6" w14:paraId="4A3C3068" w14:textId="77777777" w:rsidTr="00223E57">
        <w:tc>
          <w:tcPr>
            <w:tcW w:w="3397" w:type="dxa"/>
          </w:tcPr>
          <w:p w14:paraId="15FED133" w14:textId="77777777" w:rsidR="004666C6" w:rsidRPr="00D10023" w:rsidRDefault="004666C6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Responsible person(s)/team(s)</w:t>
            </w:r>
          </w:p>
        </w:tc>
        <w:tc>
          <w:tcPr>
            <w:tcW w:w="5619" w:type="dxa"/>
          </w:tcPr>
          <w:p w14:paraId="6BAC40BB" w14:textId="77777777" w:rsidR="004666C6" w:rsidRDefault="004666C6" w:rsidP="00223E57"/>
        </w:tc>
      </w:tr>
    </w:tbl>
    <w:p w14:paraId="0219E3F8" w14:textId="77777777" w:rsidR="004666C6" w:rsidRDefault="004666C6" w:rsidP="004666C6"/>
    <w:p w14:paraId="364B60EF" w14:textId="77777777" w:rsidR="004666C6" w:rsidRDefault="004666C6" w:rsidP="004666C6">
      <w:pPr>
        <w:rPr>
          <w:b/>
          <w:bCs/>
        </w:rPr>
      </w:pPr>
      <w:r>
        <w:rPr>
          <w:b/>
          <w:bCs/>
        </w:rPr>
        <w:t xml:space="preserve">SECTION 2 – Company statement </w:t>
      </w:r>
    </w:p>
    <w:p w14:paraId="04D28161" w14:textId="77777777" w:rsidR="004666C6" w:rsidRDefault="004666C6" w:rsidP="004666C6">
      <w:r>
        <w:t xml:space="preserve">Your statement should outline your commitment to reducing your carbon emissions, and how it ties into your company values on sustainability. </w:t>
      </w:r>
    </w:p>
    <w:p w14:paraId="4044276D" w14:textId="77777777" w:rsidR="004666C6" w:rsidRDefault="004666C6" w:rsidP="004666C6"/>
    <w:p w14:paraId="1ABA1479" w14:textId="77777777" w:rsidR="004666C6" w:rsidRDefault="004666C6" w:rsidP="004666C6">
      <w:r>
        <w:rPr>
          <w:b/>
          <w:bCs/>
        </w:rPr>
        <w:t>SECTION 3 – Baseline Year &amp; Scopes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666C6" w14:paraId="1EDDC60F" w14:textId="77777777" w:rsidTr="00223E57">
        <w:tc>
          <w:tcPr>
            <w:tcW w:w="3397" w:type="dxa"/>
          </w:tcPr>
          <w:p w14:paraId="6FB01C34" w14:textId="77777777" w:rsidR="004666C6" w:rsidRPr="00D10023" w:rsidRDefault="004666C6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Baseline Year</w:t>
            </w:r>
          </w:p>
        </w:tc>
        <w:tc>
          <w:tcPr>
            <w:tcW w:w="5619" w:type="dxa"/>
          </w:tcPr>
          <w:p w14:paraId="5236E436" w14:textId="77777777" w:rsidR="004666C6" w:rsidRDefault="004666C6" w:rsidP="00223E57"/>
        </w:tc>
      </w:tr>
    </w:tbl>
    <w:p w14:paraId="3D03EA24" w14:textId="77777777" w:rsidR="004666C6" w:rsidRDefault="004666C6" w:rsidP="004666C6"/>
    <w:p w14:paraId="5A3A45DC" w14:textId="77777777" w:rsidR="004666C6" w:rsidRDefault="004666C6" w:rsidP="004666C6">
      <w:r>
        <w:t>Your baseline year is used as the benchmark for your future emissions targets, reductions and progress to be measured against. Ideally, your baseline year should:</w:t>
      </w:r>
    </w:p>
    <w:p w14:paraId="08970083" w14:textId="77777777" w:rsidR="004666C6" w:rsidRDefault="004666C6" w:rsidP="004666C6">
      <w:pPr>
        <w:pStyle w:val="ListParagraph"/>
        <w:numPr>
          <w:ilvl w:val="0"/>
          <w:numId w:val="43"/>
        </w:numPr>
        <w:spacing w:line="278" w:lineRule="auto"/>
      </w:pPr>
      <w:r>
        <w:t>Be within the last 5 years.</w:t>
      </w:r>
    </w:p>
    <w:p w14:paraId="23FB512C" w14:textId="77777777" w:rsidR="004666C6" w:rsidRDefault="004666C6" w:rsidP="004666C6">
      <w:pPr>
        <w:pStyle w:val="ListParagraph"/>
        <w:numPr>
          <w:ilvl w:val="0"/>
          <w:numId w:val="43"/>
        </w:numPr>
        <w:spacing w:line="278" w:lineRule="auto"/>
      </w:pPr>
      <w:r>
        <w:t>Be representative of a typical year in your business, where possible.</w:t>
      </w:r>
    </w:p>
    <w:p w14:paraId="7B65C592" w14:textId="77777777" w:rsidR="004666C6" w:rsidRDefault="004666C6" w:rsidP="004666C6">
      <w:pPr>
        <w:pStyle w:val="ListParagraph"/>
        <w:numPr>
          <w:ilvl w:val="0"/>
          <w:numId w:val="43"/>
        </w:numPr>
        <w:spacing w:line="278" w:lineRule="auto"/>
      </w:pPr>
      <w:r>
        <w:t xml:space="preserve">Provide robust data with accurate figures. </w:t>
      </w:r>
    </w:p>
    <w:p w14:paraId="0A5961E9" w14:textId="77777777" w:rsidR="004666C6" w:rsidRPr="00130283" w:rsidRDefault="004666C6" w:rsidP="004666C6">
      <w:pPr>
        <w:rPr>
          <w:b/>
          <w:bCs/>
        </w:rPr>
      </w:pPr>
      <w:r w:rsidRPr="00130283">
        <w:rPr>
          <w:b/>
          <w:bCs/>
        </w:rPr>
        <w:t>Emission Scopes</w:t>
      </w:r>
    </w:p>
    <w:p w14:paraId="220DE277" w14:textId="77777777" w:rsidR="004666C6" w:rsidRDefault="004666C6" w:rsidP="004666C6">
      <w:r>
        <w:t>For each Scope, please note what you have included/excluded: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666C6" w14:paraId="65C01E2A" w14:textId="77777777" w:rsidTr="00223E57">
        <w:tc>
          <w:tcPr>
            <w:tcW w:w="3005" w:type="dxa"/>
          </w:tcPr>
          <w:p w14:paraId="09B5B943" w14:textId="77777777" w:rsidR="004666C6" w:rsidRPr="00130283" w:rsidRDefault="004666C6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Scope</w:t>
            </w:r>
          </w:p>
        </w:tc>
        <w:tc>
          <w:tcPr>
            <w:tcW w:w="3005" w:type="dxa"/>
          </w:tcPr>
          <w:p w14:paraId="1B910480" w14:textId="77777777" w:rsidR="004666C6" w:rsidRPr="00130283" w:rsidRDefault="004666C6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Included</w:t>
            </w:r>
          </w:p>
        </w:tc>
        <w:tc>
          <w:tcPr>
            <w:tcW w:w="3006" w:type="dxa"/>
          </w:tcPr>
          <w:p w14:paraId="25666F14" w14:textId="77777777" w:rsidR="004666C6" w:rsidRPr="00130283" w:rsidRDefault="004666C6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Excluded</w:t>
            </w:r>
          </w:p>
        </w:tc>
      </w:tr>
      <w:tr w:rsidR="004666C6" w14:paraId="6BB60167" w14:textId="77777777" w:rsidTr="00223E57">
        <w:tc>
          <w:tcPr>
            <w:tcW w:w="3005" w:type="dxa"/>
          </w:tcPr>
          <w:p w14:paraId="1652318A" w14:textId="77777777" w:rsidR="004666C6" w:rsidRPr="00130283" w:rsidRDefault="004666C6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Scope 1</w:t>
            </w:r>
          </w:p>
          <w:p w14:paraId="6A432D68" w14:textId="77777777" w:rsidR="004666C6" w:rsidRDefault="004666C6" w:rsidP="00223E57">
            <w:r>
              <w:t>Direct Emissions</w:t>
            </w:r>
          </w:p>
        </w:tc>
        <w:tc>
          <w:tcPr>
            <w:tcW w:w="3005" w:type="dxa"/>
          </w:tcPr>
          <w:p w14:paraId="2E31EA6A" w14:textId="77777777" w:rsidR="004666C6" w:rsidRDefault="004666C6" w:rsidP="00223E57"/>
        </w:tc>
        <w:tc>
          <w:tcPr>
            <w:tcW w:w="3006" w:type="dxa"/>
          </w:tcPr>
          <w:p w14:paraId="4BFAB31B" w14:textId="77777777" w:rsidR="004666C6" w:rsidRDefault="004666C6" w:rsidP="00223E57"/>
        </w:tc>
      </w:tr>
      <w:tr w:rsidR="004666C6" w14:paraId="0758A80D" w14:textId="77777777" w:rsidTr="00223E57">
        <w:tc>
          <w:tcPr>
            <w:tcW w:w="3005" w:type="dxa"/>
          </w:tcPr>
          <w:p w14:paraId="4060AA27" w14:textId="77777777" w:rsidR="004666C6" w:rsidRPr="00130283" w:rsidRDefault="004666C6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Scope 2</w:t>
            </w:r>
          </w:p>
          <w:p w14:paraId="576C7CFF" w14:textId="77777777" w:rsidR="004666C6" w:rsidRDefault="004666C6" w:rsidP="00223E57">
            <w:r>
              <w:t>Indirect Emissions</w:t>
            </w:r>
          </w:p>
        </w:tc>
        <w:tc>
          <w:tcPr>
            <w:tcW w:w="3005" w:type="dxa"/>
          </w:tcPr>
          <w:p w14:paraId="780432E0" w14:textId="77777777" w:rsidR="004666C6" w:rsidRDefault="004666C6" w:rsidP="00223E57"/>
        </w:tc>
        <w:tc>
          <w:tcPr>
            <w:tcW w:w="3006" w:type="dxa"/>
          </w:tcPr>
          <w:p w14:paraId="5420BF53" w14:textId="77777777" w:rsidR="004666C6" w:rsidRDefault="004666C6" w:rsidP="00223E57"/>
        </w:tc>
      </w:tr>
      <w:tr w:rsidR="004666C6" w14:paraId="200BCE39" w14:textId="77777777" w:rsidTr="00223E57">
        <w:tc>
          <w:tcPr>
            <w:tcW w:w="3005" w:type="dxa"/>
          </w:tcPr>
          <w:p w14:paraId="6F33A67A" w14:textId="77777777" w:rsidR="004666C6" w:rsidRPr="00130283" w:rsidRDefault="004666C6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Scope 3</w:t>
            </w:r>
          </w:p>
          <w:p w14:paraId="2B869985" w14:textId="77777777" w:rsidR="004666C6" w:rsidRDefault="004666C6" w:rsidP="00223E57">
            <w:r>
              <w:t>Upstream Emissions</w:t>
            </w:r>
          </w:p>
        </w:tc>
        <w:tc>
          <w:tcPr>
            <w:tcW w:w="3005" w:type="dxa"/>
          </w:tcPr>
          <w:p w14:paraId="65BC5F40" w14:textId="77777777" w:rsidR="004666C6" w:rsidRDefault="004666C6" w:rsidP="00223E57"/>
        </w:tc>
        <w:tc>
          <w:tcPr>
            <w:tcW w:w="3006" w:type="dxa"/>
          </w:tcPr>
          <w:p w14:paraId="069F1596" w14:textId="77777777" w:rsidR="004666C6" w:rsidRDefault="004666C6" w:rsidP="00223E57"/>
        </w:tc>
      </w:tr>
      <w:tr w:rsidR="004666C6" w14:paraId="73207D6C" w14:textId="77777777" w:rsidTr="00223E57">
        <w:tc>
          <w:tcPr>
            <w:tcW w:w="3005" w:type="dxa"/>
          </w:tcPr>
          <w:p w14:paraId="7FF3130E" w14:textId="77777777" w:rsidR="004666C6" w:rsidRPr="00130283" w:rsidRDefault="004666C6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Scope 3</w:t>
            </w:r>
          </w:p>
          <w:p w14:paraId="2B2F02B0" w14:textId="77777777" w:rsidR="004666C6" w:rsidRDefault="004666C6" w:rsidP="00223E57">
            <w:r>
              <w:t>Downstream Emissions</w:t>
            </w:r>
          </w:p>
        </w:tc>
        <w:tc>
          <w:tcPr>
            <w:tcW w:w="3005" w:type="dxa"/>
          </w:tcPr>
          <w:p w14:paraId="4586E47E" w14:textId="77777777" w:rsidR="004666C6" w:rsidRDefault="004666C6" w:rsidP="00223E57"/>
        </w:tc>
        <w:tc>
          <w:tcPr>
            <w:tcW w:w="3006" w:type="dxa"/>
          </w:tcPr>
          <w:p w14:paraId="62F88558" w14:textId="77777777" w:rsidR="004666C6" w:rsidRDefault="004666C6" w:rsidP="00223E57"/>
        </w:tc>
      </w:tr>
    </w:tbl>
    <w:p w14:paraId="40788D1F" w14:textId="77777777" w:rsidR="004666C6" w:rsidRDefault="004666C6" w:rsidP="004666C6"/>
    <w:p w14:paraId="2B01D536" w14:textId="77777777" w:rsidR="004666C6" w:rsidRDefault="004666C6" w:rsidP="004666C6"/>
    <w:p w14:paraId="6BCAC5E3" w14:textId="77777777" w:rsidR="004666C6" w:rsidRDefault="004666C6" w:rsidP="004666C6">
      <w:pPr>
        <w:rPr>
          <w:b/>
          <w:bCs/>
        </w:rPr>
      </w:pPr>
      <w:r>
        <w:rPr>
          <w:b/>
          <w:bCs/>
        </w:rPr>
        <w:t>SECTION 4 – Carbon Reduction Targets</w:t>
      </w:r>
    </w:p>
    <w:p w14:paraId="5D167752" w14:textId="77777777" w:rsidR="004666C6" w:rsidRDefault="004666C6" w:rsidP="004666C6">
      <w:r>
        <w:t>Outline your SMART targets:</w:t>
      </w:r>
    </w:p>
    <w:p w14:paraId="41EC6752" w14:textId="77777777" w:rsidR="004666C6" w:rsidRDefault="004666C6" w:rsidP="004666C6">
      <w:pPr>
        <w:pStyle w:val="ListParagraph"/>
        <w:numPr>
          <w:ilvl w:val="0"/>
          <w:numId w:val="42"/>
        </w:numPr>
        <w:spacing w:line="278" w:lineRule="auto"/>
      </w:pPr>
      <w:r>
        <w:t>Specific – what are you going to reduce, and by how much?</w:t>
      </w:r>
    </w:p>
    <w:p w14:paraId="25448929" w14:textId="77777777" w:rsidR="004666C6" w:rsidRDefault="004666C6" w:rsidP="004666C6">
      <w:pPr>
        <w:pStyle w:val="ListParagraph"/>
        <w:numPr>
          <w:ilvl w:val="0"/>
          <w:numId w:val="42"/>
        </w:numPr>
        <w:spacing w:line="278" w:lineRule="auto"/>
      </w:pPr>
      <w:r>
        <w:lastRenderedPageBreak/>
        <w:t>Measurable – how much will you reduce your emissions by?</w:t>
      </w:r>
    </w:p>
    <w:p w14:paraId="514EB19A" w14:textId="77777777" w:rsidR="004666C6" w:rsidRDefault="004666C6" w:rsidP="004666C6">
      <w:pPr>
        <w:pStyle w:val="ListParagraph"/>
        <w:numPr>
          <w:ilvl w:val="0"/>
          <w:numId w:val="42"/>
        </w:numPr>
        <w:spacing w:line="278" w:lineRule="auto"/>
      </w:pPr>
      <w:r>
        <w:t xml:space="preserve">Actionable – are your goals realistic? </w:t>
      </w:r>
    </w:p>
    <w:p w14:paraId="53003444" w14:textId="77777777" w:rsidR="004666C6" w:rsidRDefault="004666C6" w:rsidP="004666C6">
      <w:pPr>
        <w:pStyle w:val="ListParagraph"/>
        <w:numPr>
          <w:ilvl w:val="0"/>
          <w:numId w:val="42"/>
        </w:numPr>
        <w:spacing w:line="278" w:lineRule="auto"/>
      </w:pPr>
      <w:r>
        <w:t>Relevant – does your reduction goal fit with your company values?</w:t>
      </w:r>
    </w:p>
    <w:p w14:paraId="49E1EDF1" w14:textId="77777777" w:rsidR="004666C6" w:rsidRDefault="004666C6" w:rsidP="004666C6">
      <w:pPr>
        <w:pStyle w:val="ListParagraph"/>
        <w:numPr>
          <w:ilvl w:val="0"/>
          <w:numId w:val="42"/>
        </w:numPr>
        <w:spacing w:line="278" w:lineRule="auto"/>
      </w:pPr>
      <w:r>
        <w:t>Timely – how long will it take you to meet your goal?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4666C6" w14:paraId="429E2019" w14:textId="77777777" w:rsidTr="00223E57">
        <w:tc>
          <w:tcPr>
            <w:tcW w:w="1838" w:type="dxa"/>
          </w:tcPr>
          <w:p w14:paraId="7B721D33" w14:textId="77777777" w:rsidR="004666C6" w:rsidRPr="00160AF3" w:rsidRDefault="004666C6" w:rsidP="00223E57">
            <w:pPr>
              <w:rPr>
                <w:b/>
                <w:bCs/>
              </w:rPr>
            </w:pPr>
            <w:r w:rsidRPr="00160AF3">
              <w:rPr>
                <w:b/>
                <w:bCs/>
              </w:rPr>
              <w:t>Timeframe</w:t>
            </w:r>
          </w:p>
        </w:tc>
        <w:tc>
          <w:tcPr>
            <w:tcW w:w="5812" w:type="dxa"/>
          </w:tcPr>
          <w:p w14:paraId="63D727E2" w14:textId="77777777" w:rsidR="004666C6" w:rsidRPr="001F41BB" w:rsidRDefault="004666C6" w:rsidP="00223E57">
            <w:pPr>
              <w:rPr>
                <w:i/>
                <w:iCs/>
              </w:rPr>
            </w:pPr>
            <w:r w:rsidRPr="00160AF3">
              <w:rPr>
                <w:b/>
                <w:bCs/>
              </w:rPr>
              <w:t>Goal</w:t>
            </w:r>
            <w:r>
              <w:rPr>
                <w:b/>
                <w:bCs/>
              </w:rPr>
              <w:t xml:space="preserve"> </w:t>
            </w:r>
            <w:r w:rsidRPr="001F41BB">
              <w:rPr>
                <w:i/>
                <w:iCs/>
                <w:color w:val="7F7F7F" w:themeColor="text1" w:themeTint="80"/>
              </w:rPr>
              <w:t>examples</w:t>
            </w:r>
          </w:p>
        </w:tc>
        <w:tc>
          <w:tcPr>
            <w:tcW w:w="1366" w:type="dxa"/>
          </w:tcPr>
          <w:p w14:paraId="5021FAC4" w14:textId="77777777" w:rsidR="004666C6" w:rsidRPr="00160AF3" w:rsidRDefault="004666C6" w:rsidP="00223E57">
            <w:pPr>
              <w:rPr>
                <w:b/>
                <w:bCs/>
              </w:rPr>
            </w:pPr>
            <w:r w:rsidRPr="00160AF3">
              <w:rPr>
                <w:b/>
                <w:bCs/>
              </w:rPr>
              <w:t xml:space="preserve">Progress </w:t>
            </w:r>
          </w:p>
        </w:tc>
      </w:tr>
      <w:tr w:rsidR="004666C6" w14:paraId="5E81B2E6" w14:textId="77777777" w:rsidTr="00223E57">
        <w:tc>
          <w:tcPr>
            <w:tcW w:w="1838" w:type="dxa"/>
          </w:tcPr>
          <w:p w14:paraId="47423254" w14:textId="77777777" w:rsidR="004666C6" w:rsidRPr="001F41BB" w:rsidRDefault="004666C6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Short-term</w:t>
            </w:r>
          </w:p>
        </w:tc>
        <w:tc>
          <w:tcPr>
            <w:tcW w:w="5812" w:type="dxa"/>
          </w:tcPr>
          <w:p w14:paraId="519192C9" w14:textId="77777777" w:rsidR="004666C6" w:rsidRPr="001F41BB" w:rsidRDefault="004666C6" w:rsidP="00223E57">
            <w:pPr>
              <w:rPr>
                <w:i/>
                <w:iCs/>
                <w:color w:val="7F7F7F" w:themeColor="text1" w:themeTint="80"/>
              </w:rPr>
            </w:pPr>
            <w:r w:rsidRPr="001F41BB">
              <w:rPr>
                <w:i/>
                <w:iCs/>
                <w:color w:val="7F7F7F" w:themeColor="text1" w:themeTint="80"/>
              </w:rPr>
              <w:t xml:space="preserve">Over a period of 12 months, we will replace 100% of our lighting with LED bulbs to reduce our energy consumption. </w:t>
            </w:r>
          </w:p>
          <w:p w14:paraId="58B913CB" w14:textId="77777777" w:rsidR="004666C6" w:rsidRPr="001F41BB" w:rsidRDefault="004666C6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4F39265E" w14:textId="77777777" w:rsidR="004666C6" w:rsidRDefault="004666C6" w:rsidP="00223E57"/>
        </w:tc>
      </w:tr>
      <w:tr w:rsidR="004666C6" w14:paraId="26D5F613" w14:textId="77777777" w:rsidTr="00223E57">
        <w:tc>
          <w:tcPr>
            <w:tcW w:w="1838" w:type="dxa"/>
          </w:tcPr>
          <w:p w14:paraId="30B8F7B9" w14:textId="77777777" w:rsidR="004666C6" w:rsidRPr="001F41BB" w:rsidRDefault="004666C6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Medium-Term</w:t>
            </w:r>
          </w:p>
        </w:tc>
        <w:tc>
          <w:tcPr>
            <w:tcW w:w="5812" w:type="dxa"/>
          </w:tcPr>
          <w:p w14:paraId="430449B3" w14:textId="77777777" w:rsidR="004666C6" w:rsidRPr="001F41BB" w:rsidRDefault="004666C6" w:rsidP="00223E57">
            <w:pPr>
              <w:rPr>
                <w:i/>
                <w:iCs/>
                <w:color w:val="7F7F7F" w:themeColor="text1" w:themeTint="80"/>
              </w:rPr>
            </w:pPr>
            <w:r w:rsidRPr="001F41BB">
              <w:rPr>
                <w:i/>
                <w:iCs/>
                <w:color w:val="7F7F7F" w:themeColor="text1" w:themeTint="80"/>
              </w:rPr>
              <w:t xml:space="preserve">Over the next 2 years, as our company fleet vehicle leasing agreements come to an end, we will review whether we a) need to replace the vehicles, or b) replace the vehicles with hybrid/electric vehicles as required by the business. </w:t>
            </w:r>
          </w:p>
          <w:p w14:paraId="168C3B89" w14:textId="77777777" w:rsidR="004666C6" w:rsidRPr="001F41BB" w:rsidRDefault="004666C6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1CD4B2A4" w14:textId="77777777" w:rsidR="004666C6" w:rsidRDefault="004666C6" w:rsidP="00223E57"/>
        </w:tc>
      </w:tr>
      <w:tr w:rsidR="004666C6" w14:paraId="46B9E9D9" w14:textId="77777777" w:rsidTr="00223E57">
        <w:tc>
          <w:tcPr>
            <w:tcW w:w="1838" w:type="dxa"/>
          </w:tcPr>
          <w:p w14:paraId="794E0F17" w14:textId="77777777" w:rsidR="004666C6" w:rsidRPr="001F41BB" w:rsidRDefault="004666C6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Long-term</w:t>
            </w:r>
          </w:p>
        </w:tc>
        <w:tc>
          <w:tcPr>
            <w:tcW w:w="5812" w:type="dxa"/>
          </w:tcPr>
          <w:p w14:paraId="42A5DD8A" w14:textId="77777777" w:rsidR="004666C6" w:rsidRPr="001F41BB" w:rsidRDefault="004666C6" w:rsidP="00223E57">
            <w:pPr>
              <w:rPr>
                <w:i/>
                <w:iCs/>
                <w:color w:val="7F7F7F" w:themeColor="text1" w:themeTint="80"/>
              </w:rPr>
            </w:pPr>
            <w:r w:rsidRPr="001F41BB">
              <w:rPr>
                <w:i/>
                <w:iCs/>
                <w:color w:val="7F7F7F" w:themeColor="text1" w:themeTint="80"/>
              </w:rPr>
              <w:t xml:space="preserve">By 2035, we aim to achieve Net Zero against our baseline year of 2023 emission data. This involves reducing our carbon emissions against our baseline year by </w:t>
            </w:r>
            <w:proofErr w:type="gramStart"/>
            <w:r w:rsidRPr="001F41BB">
              <w:rPr>
                <w:i/>
                <w:iCs/>
                <w:color w:val="7F7F7F" w:themeColor="text1" w:themeTint="80"/>
              </w:rPr>
              <w:t>90%, and</w:t>
            </w:r>
            <w:proofErr w:type="gramEnd"/>
            <w:r w:rsidRPr="001F41BB">
              <w:rPr>
                <w:i/>
                <w:iCs/>
                <w:color w:val="7F7F7F" w:themeColor="text1" w:themeTint="80"/>
              </w:rPr>
              <w:t xml:space="preserve"> finding a suitable offset scheme for the remaining 10%. </w:t>
            </w:r>
          </w:p>
          <w:p w14:paraId="7030DE75" w14:textId="77777777" w:rsidR="004666C6" w:rsidRPr="001F41BB" w:rsidRDefault="004666C6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1DD31ADA" w14:textId="77777777" w:rsidR="004666C6" w:rsidRDefault="004666C6" w:rsidP="00223E57"/>
        </w:tc>
      </w:tr>
    </w:tbl>
    <w:p w14:paraId="654CFCB3" w14:textId="77777777" w:rsidR="004666C6" w:rsidRDefault="004666C6" w:rsidP="004666C6">
      <w:pPr>
        <w:rPr>
          <w:b/>
          <w:bCs/>
        </w:rPr>
      </w:pPr>
    </w:p>
    <w:p w14:paraId="55875B2F" w14:textId="77777777" w:rsidR="004666C6" w:rsidRPr="001F41BB" w:rsidRDefault="004666C6" w:rsidP="004666C6">
      <w:pPr>
        <w:rPr>
          <w:b/>
          <w:bCs/>
        </w:rPr>
      </w:pPr>
      <w:r w:rsidRPr="001F41BB">
        <w:rPr>
          <w:b/>
          <w:bCs/>
        </w:rPr>
        <w:t>Areas to focus on:</w:t>
      </w:r>
    </w:p>
    <w:p w14:paraId="44C1F317" w14:textId="77777777" w:rsidR="004666C6" w:rsidRDefault="004666C6" w:rsidP="004666C6">
      <w:pPr>
        <w:pStyle w:val="ListParagraph"/>
        <w:numPr>
          <w:ilvl w:val="0"/>
          <w:numId w:val="42"/>
        </w:numPr>
        <w:spacing w:line="278" w:lineRule="auto"/>
      </w:pPr>
      <w:r>
        <w:t>Energy efficiency</w:t>
      </w:r>
    </w:p>
    <w:p w14:paraId="5F978B1A" w14:textId="77777777" w:rsidR="004666C6" w:rsidRDefault="004666C6" w:rsidP="004666C6">
      <w:pPr>
        <w:pStyle w:val="ListParagraph"/>
        <w:numPr>
          <w:ilvl w:val="0"/>
          <w:numId w:val="42"/>
        </w:numPr>
        <w:spacing w:line="278" w:lineRule="auto"/>
      </w:pPr>
      <w:r>
        <w:t>Sustainable Transport</w:t>
      </w:r>
    </w:p>
    <w:p w14:paraId="53C044CD" w14:textId="77777777" w:rsidR="004666C6" w:rsidRDefault="004666C6" w:rsidP="004666C6">
      <w:pPr>
        <w:pStyle w:val="ListParagraph"/>
        <w:numPr>
          <w:ilvl w:val="0"/>
          <w:numId w:val="42"/>
        </w:numPr>
        <w:spacing w:line="278" w:lineRule="auto"/>
      </w:pPr>
      <w:r>
        <w:t>Supply Chain &amp; Procurement processes</w:t>
      </w:r>
    </w:p>
    <w:p w14:paraId="121C5CF1" w14:textId="77777777" w:rsidR="004666C6" w:rsidRDefault="004666C6" w:rsidP="004666C6">
      <w:pPr>
        <w:pStyle w:val="ListParagraph"/>
        <w:numPr>
          <w:ilvl w:val="0"/>
          <w:numId w:val="42"/>
        </w:numPr>
        <w:spacing w:line="278" w:lineRule="auto"/>
      </w:pPr>
      <w:r>
        <w:t>Waste Reduction</w:t>
      </w:r>
    </w:p>
    <w:p w14:paraId="652655AD" w14:textId="77777777" w:rsidR="004666C6" w:rsidRDefault="004666C6" w:rsidP="004666C6">
      <w:pPr>
        <w:pStyle w:val="ListParagraph"/>
        <w:numPr>
          <w:ilvl w:val="0"/>
          <w:numId w:val="42"/>
        </w:numPr>
        <w:spacing w:line="278" w:lineRule="auto"/>
      </w:pPr>
      <w:r>
        <w:t>Embracing Circular Economic principles</w:t>
      </w:r>
    </w:p>
    <w:p w14:paraId="0AB1BCAC" w14:textId="77777777" w:rsidR="004666C6" w:rsidRDefault="004666C6" w:rsidP="004666C6"/>
    <w:p w14:paraId="15CF9416" w14:textId="77777777" w:rsidR="004666C6" w:rsidRDefault="004666C6" w:rsidP="004666C6"/>
    <w:p w14:paraId="5F9FB866" w14:textId="77777777" w:rsidR="004666C6" w:rsidRDefault="004666C6" w:rsidP="004666C6">
      <w:pPr>
        <w:rPr>
          <w:b/>
          <w:bCs/>
        </w:rPr>
      </w:pPr>
      <w:r>
        <w:rPr>
          <w:b/>
          <w:bCs/>
        </w:rPr>
        <w:t>SECTION 5 – Monitoring &amp; Reporting</w:t>
      </w:r>
    </w:p>
    <w:p w14:paraId="0D71F773" w14:textId="77777777" w:rsidR="004666C6" w:rsidRDefault="004666C6" w:rsidP="004666C6">
      <w:r>
        <w:t>Think about how you will track your progress, how often you will record data and who is responsible for overseeing each area within the business.</w:t>
      </w:r>
    </w:p>
    <w:p w14:paraId="682EBACF" w14:textId="77777777" w:rsidR="004666C6" w:rsidRDefault="004666C6" w:rsidP="004666C6">
      <w:r>
        <w:t>Set out your reporting process and frequency – use the table below for guidance: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1240"/>
        <w:gridCol w:w="1274"/>
        <w:gridCol w:w="1153"/>
        <w:gridCol w:w="911"/>
        <w:gridCol w:w="1625"/>
        <w:gridCol w:w="1650"/>
      </w:tblGrid>
      <w:tr w:rsidR="004666C6" w14:paraId="3148937B" w14:textId="77777777" w:rsidTr="00223E57">
        <w:tc>
          <w:tcPr>
            <w:tcW w:w="1163" w:type="dxa"/>
            <w:shd w:val="clear" w:color="auto" w:fill="auto"/>
          </w:tcPr>
          <w:p w14:paraId="63C194B4" w14:textId="77777777" w:rsidR="004666C6" w:rsidRPr="008E0B66" w:rsidRDefault="004666C6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Emission Source</w:t>
            </w:r>
          </w:p>
        </w:tc>
        <w:tc>
          <w:tcPr>
            <w:tcW w:w="1240" w:type="dxa"/>
            <w:shd w:val="clear" w:color="auto" w:fill="auto"/>
          </w:tcPr>
          <w:p w14:paraId="1472A0C0" w14:textId="77777777" w:rsidR="004666C6" w:rsidRPr="008E0B66" w:rsidRDefault="004666C6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Baseline Year Value</w:t>
            </w:r>
          </w:p>
        </w:tc>
        <w:tc>
          <w:tcPr>
            <w:tcW w:w="1274" w:type="dxa"/>
            <w:shd w:val="clear" w:color="auto" w:fill="auto"/>
          </w:tcPr>
          <w:p w14:paraId="0C8D93AF" w14:textId="77777777" w:rsidR="004666C6" w:rsidRPr="008E0B66" w:rsidRDefault="004666C6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Current Year Value</w:t>
            </w:r>
          </w:p>
        </w:tc>
        <w:tc>
          <w:tcPr>
            <w:tcW w:w="1153" w:type="dxa"/>
            <w:shd w:val="clear" w:color="auto" w:fill="auto"/>
          </w:tcPr>
          <w:p w14:paraId="2E676150" w14:textId="77777777" w:rsidR="004666C6" w:rsidRPr="008E0B66" w:rsidRDefault="004666C6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Reduction Goal</w:t>
            </w:r>
          </w:p>
        </w:tc>
        <w:tc>
          <w:tcPr>
            <w:tcW w:w="911" w:type="dxa"/>
            <w:shd w:val="clear" w:color="auto" w:fill="auto"/>
          </w:tcPr>
          <w:p w14:paraId="4F0D1181" w14:textId="77777777" w:rsidR="004666C6" w:rsidRPr="008E0B66" w:rsidRDefault="004666C6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% Change</w:t>
            </w:r>
          </w:p>
        </w:tc>
        <w:tc>
          <w:tcPr>
            <w:tcW w:w="1625" w:type="dxa"/>
            <w:shd w:val="clear" w:color="auto" w:fill="auto"/>
          </w:tcPr>
          <w:p w14:paraId="43655ABA" w14:textId="77777777" w:rsidR="004666C6" w:rsidRPr="008E0B66" w:rsidRDefault="004666C6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Actions taken</w:t>
            </w:r>
          </w:p>
        </w:tc>
        <w:tc>
          <w:tcPr>
            <w:tcW w:w="1650" w:type="dxa"/>
            <w:shd w:val="clear" w:color="auto" w:fill="auto"/>
          </w:tcPr>
          <w:p w14:paraId="22567BBF" w14:textId="77777777" w:rsidR="004666C6" w:rsidRPr="008E0B66" w:rsidRDefault="004666C6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Next Steps</w:t>
            </w:r>
          </w:p>
          <w:p w14:paraId="6AD6109F" w14:textId="77777777" w:rsidR="004666C6" w:rsidRPr="008E0B66" w:rsidRDefault="004666C6" w:rsidP="00223E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66C6" w14:paraId="2B47397E" w14:textId="77777777" w:rsidTr="00223E57">
        <w:tc>
          <w:tcPr>
            <w:tcW w:w="1163" w:type="dxa"/>
          </w:tcPr>
          <w:p w14:paraId="484EA8EE" w14:textId="77777777" w:rsidR="004666C6" w:rsidRPr="008E0B66" w:rsidRDefault="004666C6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>Energy use (kWh)</w:t>
            </w:r>
          </w:p>
          <w:p w14:paraId="0CB384BC" w14:textId="77777777" w:rsidR="004666C6" w:rsidRPr="008E0B66" w:rsidRDefault="004666C6" w:rsidP="00223E5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14:paraId="5DF7E4B4" w14:textId="77777777" w:rsidR="004666C6" w:rsidRPr="008E0B66" w:rsidRDefault="004666C6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>X kWh</w:t>
            </w:r>
          </w:p>
        </w:tc>
        <w:tc>
          <w:tcPr>
            <w:tcW w:w="1274" w:type="dxa"/>
          </w:tcPr>
          <w:p w14:paraId="0A0DC761" w14:textId="77777777" w:rsidR="004666C6" w:rsidRPr="008E0B66" w:rsidRDefault="004666C6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>Y kWh</w:t>
            </w:r>
          </w:p>
        </w:tc>
        <w:tc>
          <w:tcPr>
            <w:tcW w:w="1153" w:type="dxa"/>
          </w:tcPr>
          <w:p w14:paraId="4DA67CA0" w14:textId="77777777" w:rsidR="004666C6" w:rsidRPr="008E0B66" w:rsidRDefault="004666C6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>45% by 2030</w:t>
            </w:r>
          </w:p>
        </w:tc>
        <w:tc>
          <w:tcPr>
            <w:tcW w:w="911" w:type="dxa"/>
          </w:tcPr>
          <w:p w14:paraId="0707DC4C" w14:textId="77777777" w:rsidR="004666C6" w:rsidRPr="008E0B66" w:rsidRDefault="004666C6" w:rsidP="00223E5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539AFEBD" w14:textId="77777777" w:rsidR="004666C6" w:rsidRPr="008E0B66" w:rsidRDefault="004666C6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 xml:space="preserve">Installed efficient LED lighting. </w:t>
            </w:r>
          </w:p>
        </w:tc>
        <w:tc>
          <w:tcPr>
            <w:tcW w:w="1650" w:type="dxa"/>
          </w:tcPr>
          <w:p w14:paraId="7C2B7C29" w14:textId="77777777" w:rsidR="004666C6" w:rsidRPr="008E0B66" w:rsidRDefault="004666C6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 xml:space="preserve">Insulate the office to reduce heat loss. </w:t>
            </w:r>
          </w:p>
        </w:tc>
      </w:tr>
      <w:tr w:rsidR="004666C6" w14:paraId="009BE642" w14:textId="77777777" w:rsidTr="00223E57">
        <w:tc>
          <w:tcPr>
            <w:tcW w:w="1163" w:type="dxa"/>
          </w:tcPr>
          <w:p w14:paraId="66754F58" w14:textId="77777777" w:rsidR="004666C6" w:rsidRPr="008E0B66" w:rsidRDefault="004666C6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>Waste (t)</w:t>
            </w:r>
          </w:p>
          <w:p w14:paraId="3D71C221" w14:textId="77777777" w:rsidR="004666C6" w:rsidRPr="008E0B66" w:rsidRDefault="004666C6" w:rsidP="00223E57">
            <w:pPr>
              <w:rPr>
                <w:sz w:val="20"/>
                <w:szCs w:val="20"/>
              </w:rPr>
            </w:pPr>
          </w:p>
          <w:p w14:paraId="503139B0" w14:textId="77777777" w:rsidR="004666C6" w:rsidRPr="008E0B66" w:rsidRDefault="004666C6" w:rsidP="00223E5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14:paraId="0B7EFCA4" w14:textId="77777777" w:rsidR="004666C6" w:rsidRPr="008E0B66" w:rsidRDefault="004666C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t</w:t>
            </w:r>
          </w:p>
        </w:tc>
        <w:tc>
          <w:tcPr>
            <w:tcW w:w="1274" w:type="dxa"/>
          </w:tcPr>
          <w:p w14:paraId="21AEE20B" w14:textId="77777777" w:rsidR="004666C6" w:rsidRPr="008E0B66" w:rsidRDefault="004666C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t</w:t>
            </w:r>
          </w:p>
        </w:tc>
        <w:tc>
          <w:tcPr>
            <w:tcW w:w="1153" w:type="dxa"/>
          </w:tcPr>
          <w:p w14:paraId="4D2277E4" w14:textId="77777777" w:rsidR="004666C6" w:rsidRPr="008E0B66" w:rsidRDefault="004666C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by 2030</w:t>
            </w:r>
          </w:p>
        </w:tc>
        <w:tc>
          <w:tcPr>
            <w:tcW w:w="911" w:type="dxa"/>
          </w:tcPr>
          <w:p w14:paraId="3E5E5300" w14:textId="77777777" w:rsidR="004666C6" w:rsidRPr="008E0B66" w:rsidRDefault="004666C6" w:rsidP="00223E5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3A2F36D" w14:textId="77777777" w:rsidR="004666C6" w:rsidRPr="008E0B66" w:rsidRDefault="004666C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Changed supplier to reduce </w:t>
            </w:r>
            <w:r>
              <w:rPr>
                <w:sz w:val="20"/>
                <w:szCs w:val="20"/>
              </w:rPr>
              <w:lastRenderedPageBreak/>
              <w:t xml:space="preserve">packaging waste. </w:t>
            </w:r>
          </w:p>
        </w:tc>
        <w:tc>
          <w:tcPr>
            <w:tcW w:w="1650" w:type="dxa"/>
          </w:tcPr>
          <w:p w14:paraId="5D6180ED" w14:textId="77777777" w:rsidR="004666C6" w:rsidRPr="008E0B66" w:rsidRDefault="004666C6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Review production process to </w:t>
            </w:r>
            <w:r>
              <w:rPr>
                <w:sz w:val="20"/>
                <w:szCs w:val="20"/>
              </w:rPr>
              <w:lastRenderedPageBreak/>
              <w:t xml:space="preserve">minimise offcut waste material. </w:t>
            </w:r>
          </w:p>
        </w:tc>
      </w:tr>
    </w:tbl>
    <w:p w14:paraId="77DD2380" w14:textId="77777777" w:rsidR="004666C6" w:rsidRDefault="004666C6" w:rsidP="004666C6"/>
    <w:p w14:paraId="79A7E82C" w14:textId="77777777" w:rsidR="004666C6" w:rsidRDefault="004666C6" w:rsidP="004666C6">
      <w:r>
        <w:t>You may also wish to include:</w:t>
      </w:r>
    </w:p>
    <w:p w14:paraId="3982E356" w14:textId="77777777" w:rsidR="004666C6" w:rsidRPr="006972EA" w:rsidRDefault="004666C6" w:rsidP="004666C6">
      <w:pPr>
        <w:pStyle w:val="ListParagraph"/>
        <w:numPr>
          <w:ilvl w:val="0"/>
          <w:numId w:val="44"/>
        </w:numPr>
        <w:spacing w:line="278" w:lineRule="auto"/>
      </w:pPr>
      <w:r w:rsidRPr="006972EA">
        <w:t>Who is responsible for</w:t>
      </w:r>
      <w:r>
        <w:t xml:space="preserve"> what?</w:t>
      </w:r>
    </w:p>
    <w:p w14:paraId="6D581DC0" w14:textId="77777777" w:rsidR="004666C6" w:rsidRPr="006972EA" w:rsidRDefault="004666C6" w:rsidP="004666C6">
      <w:pPr>
        <w:pStyle w:val="ListParagraph"/>
        <w:numPr>
          <w:ilvl w:val="0"/>
          <w:numId w:val="44"/>
        </w:numPr>
        <w:spacing w:line="278" w:lineRule="auto"/>
      </w:pPr>
      <w:r w:rsidRPr="006972EA">
        <w:t>How frequently this will be reviewed</w:t>
      </w:r>
      <w:r>
        <w:t>?</w:t>
      </w:r>
    </w:p>
    <w:p w14:paraId="687A41D6" w14:textId="77777777" w:rsidR="004666C6" w:rsidRPr="006972EA" w:rsidRDefault="004666C6" w:rsidP="004666C6">
      <w:pPr>
        <w:pStyle w:val="ListParagraph"/>
        <w:numPr>
          <w:ilvl w:val="0"/>
          <w:numId w:val="44"/>
        </w:numPr>
        <w:spacing w:line="278" w:lineRule="auto"/>
        <w:rPr>
          <w:u w:val="single"/>
        </w:rPr>
      </w:pPr>
      <w:r>
        <w:t>How will you refine your goals?</w:t>
      </w:r>
    </w:p>
    <w:p w14:paraId="0C9BFA25" w14:textId="77777777" w:rsidR="00B171FF" w:rsidRPr="001D3FBA" w:rsidRDefault="00B171FF">
      <w:pPr>
        <w:rPr>
          <w:rFonts w:ascii="Museo Sans 300" w:hAnsi="Museo Sans 300"/>
        </w:rPr>
      </w:pPr>
    </w:p>
    <w:sectPr w:rsidR="00B171FF" w:rsidRPr="001D3FBA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7C625" w14:textId="77777777" w:rsidR="004666C6" w:rsidRDefault="004666C6" w:rsidP="001D3FBA">
      <w:pPr>
        <w:spacing w:after="0" w:line="240" w:lineRule="auto"/>
      </w:pPr>
      <w:r>
        <w:separator/>
      </w:r>
    </w:p>
  </w:endnote>
  <w:endnote w:type="continuationSeparator" w:id="0">
    <w:p w14:paraId="007BBFAC" w14:textId="77777777" w:rsidR="004666C6" w:rsidRDefault="004666C6" w:rsidP="001D3FBA">
      <w:pPr>
        <w:spacing w:after="0" w:line="240" w:lineRule="auto"/>
      </w:pPr>
      <w:r>
        <w:continuationSeparator/>
      </w:r>
    </w:p>
  </w:endnote>
  <w:endnote w:type="continuationNotice" w:id="1">
    <w:p w14:paraId="6BFA3ECA" w14:textId="77777777" w:rsidR="004666C6" w:rsidRDefault="004666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66CEC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0A228E57" wp14:editId="6ABB6583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2583A" w14:textId="77777777" w:rsidR="004666C6" w:rsidRDefault="004666C6" w:rsidP="001D3FBA">
      <w:pPr>
        <w:spacing w:after="0" w:line="240" w:lineRule="auto"/>
      </w:pPr>
      <w:r>
        <w:separator/>
      </w:r>
    </w:p>
  </w:footnote>
  <w:footnote w:type="continuationSeparator" w:id="0">
    <w:p w14:paraId="7ED7AFCA" w14:textId="77777777" w:rsidR="004666C6" w:rsidRDefault="004666C6" w:rsidP="001D3FBA">
      <w:pPr>
        <w:spacing w:after="0" w:line="240" w:lineRule="auto"/>
      </w:pPr>
      <w:r>
        <w:continuationSeparator/>
      </w:r>
    </w:p>
  </w:footnote>
  <w:footnote w:type="continuationNotice" w:id="1">
    <w:p w14:paraId="4B821A35" w14:textId="77777777" w:rsidR="004666C6" w:rsidRDefault="004666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BE2B6" w14:textId="77777777" w:rsidR="001D3FBA" w:rsidRDefault="00334F08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26716981" wp14:editId="67E94204">
          <wp:simplePos x="0" y="0"/>
          <wp:positionH relativeFrom="column">
            <wp:posOffset>-619125</wp:posOffset>
          </wp:positionH>
          <wp:positionV relativeFrom="paragraph">
            <wp:posOffset>-220980</wp:posOffset>
          </wp:positionV>
          <wp:extent cx="3610400" cy="468000"/>
          <wp:effectExtent l="0" t="0" r="9525" b="8255"/>
          <wp:wrapThrough wrapText="bothSides">
            <wp:wrapPolygon edited="0">
              <wp:start x="228" y="0"/>
              <wp:lineTo x="0" y="8792"/>
              <wp:lineTo x="0" y="21102"/>
              <wp:lineTo x="1368" y="21102"/>
              <wp:lineTo x="21543" y="16706"/>
              <wp:lineTo x="21543" y="4396"/>
              <wp:lineTo x="1938" y="0"/>
              <wp:lineTo x="228" y="0"/>
            </wp:wrapPolygon>
          </wp:wrapThrough>
          <wp:docPr id="316425878" name="Picture 6" descr="A purple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425878" name="Picture 6" descr="A purple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680" behindDoc="0" locked="0" layoutInCell="1" allowOverlap="1" wp14:anchorId="7A969095" wp14:editId="7D358B01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3653610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7389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67381E"/>
    <w:multiLevelType w:val="hybridMultilevel"/>
    <w:tmpl w:val="2D2A0F76"/>
    <w:lvl w:ilvl="0" w:tplc="018A89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BC2033"/>
    <w:multiLevelType w:val="hybridMultilevel"/>
    <w:tmpl w:val="0FAA3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0F2FA2"/>
    <w:multiLevelType w:val="hybridMultilevel"/>
    <w:tmpl w:val="76A890C8"/>
    <w:lvl w:ilvl="0" w:tplc="78363C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7"/>
  </w:num>
  <w:num w:numId="2" w16cid:durableId="898127726">
    <w:abstractNumId w:val="43"/>
  </w:num>
  <w:num w:numId="3" w16cid:durableId="2018921187">
    <w:abstractNumId w:val="8"/>
  </w:num>
  <w:num w:numId="4" w16cid:durableId="812524027">
    <w:abstractNumId w:val="2"/>
  </w:num>
  <w:num w:numId="5" w16cid:durableId="1229614349">
    <w:abstractNumId w:val="9"/>
  </w:num>
  <w:num w:numId="6" w16cid:durableId="2087456767">
    <w:abstractNumId w:val="36"/>
  </w:num>
  <w:num w:numId="7" w16cid:durableId="235827993">
    <w:abstractNumId w:val="20"/>
  </w:num>
  <w:num w:numId="8" w16cid:durableId="1763337063">
    <w:abstractNumId w:val="13"/>
  </w:num>
  <w:num w:numId="9" w16cid:durableId="238709832">
    <w:abstractNumId w:val="34"/>
  </w:num>
  <w:num w:numId="10" w16cid:durableId="1393314181">
    <w:abstractNumId w:val="1"/>
  </w:num>
  <w:num w:numId="11" w16cid:durableId="1524514117">
    <w:abstractNumId w:val="32"/>
  </w:num>
  <w:num w:numId="12" w16cid:durableId="638920606">
    <w:abstractNumId w:val="27"/>
  </w:num>
  <w:num w:numId="13" w16cid:durableId="1341464482">
    <w:abstractNumId w:val="37"/>
  </w:num>
  <w:num w:numId="14" w16cid:durableId="668681574">
    <w:abstractNumId w:val="22"/>
  </w:num>
  <w:num w:numId="15" w16cid:durableId="467823292">
    <w:abstractNumId w:val="28"/>
  </w:num>
  <w:num w:numId="16" w16cid:durableId="1523939548">
    <w:abstractNumId w:val="15"/>
  </w:num>
  <w:num w:numId="17" w16cid:durableId="1062826819">
    <w:abstractNumId w:val="21"/>
  </w:num>
  <w:num w:numId="18" w16cid:durableId="793326659">
    <w:abstractNumId w:val="39"/>
  </w:num>
  <w:num w:numId="19" w16cid:durableId="1205408138">
    <w:abstractNumId w:val="0"/>
  </w:num>
  <w:num w:numId="20" w16cid:durableId="1381200361">
    <w:abstractNumId w:val="40"/>
  </w:num>
  <w:num w:numId="21" w16cid:durableId="284771711">
    <w:abstractNumId w:val="30"/>
  </w:num>
  <w:num w:numId="22" w16cid:durableId="1096942304">
    <w:abstractNumId w:val="29"/>
  </w:num>
  <w:num w:numId="23" w16cid:durableId="591397862">
    <w:abstractNumId w:val="38"/>
  </w:num>
  <w:num w:numId="24" w16cid:durableId="1863081418">
    <w:abstractNumId w:val="41"/>
  </w:num>
  <w:num w:numId="25" w16cid:durableId="77676070">
    <w:abstractNumId w:val="18"/>
  </w:num>
  <w:num w:numId="26" w16cid:durableId="952051621">
    <w:abstractNumId w:val="24"/>
  </w:num>
  <w:num w:numId="27" w16cid:durableId="58213753">
    <w:abstractNumId w:val="35"/>
  </w:num>
  <w:num w:numId="28" w16cid:durableId="80837292">
    <w:abstractNumId w:val="12"/>
  </w:num>
  <w:num w:numId="29" w16cid:durableId="244920537">
    <w:abstractNumId w:val="23"/>
  </w:num>
  <w:num w:numId="30" w16cid:durableId="153494582">
    <w:abstractNumId w:val="19"/>
  </w:num>
  <w:num w:numId="31" w16cid:durableId="1679843316">
    <w:abstractNumId w:val="10"/>
  </w:num>
  <w:num w:numId="32" w16cid:durableId="2103724232">
    <w:abstractNumId w:val="31"/>
  </w:num>
  <w:num w:numId="33" w16cid:durableId="924069160">
    <w:abstractNumId w:val="26"/>
  </w:num>
  <w:num w:numId="34" w16cid:durableId="959140918">
    <w:abstractNumId w:val="33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6"/>
  </w:num>
  <w:num w:numId="38" w16cid:durableId="286357913">
    <w:abstractNumId w:val="3"/>
  </w:num>
  <w:num w:numId="39" w16cid:durableId="32072621">
    <w:abstractNumId w:val="42"/>
  </w:num>
  <w:num w:numId="40" w16cid:durableId="34895520">
    <w:abstractNumId w:val="5"/>
  </w:num>
  <w:num w:numId="41" w16cid:durableId="956182775">
    <w:abstractNumId w:val="14"/>
  </w:num>
  <w:num w:numId="42" w16cid:durableId="239409431">
    <w:abstractNumId w:val="25"/>
  </w:num>
  <w:num w:numId="43" w16cid:durableId="137847954">
    <w:abstractNumId w:val="6"/>
  </w:num>
  <w:num w:numId="44" w16cid:durableId="1367949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C6"/>
    <w:rsid w:val="000A779F"/>
    <w:rsid w:val="00125583"/>
    <w:rsid w:val="00140225"/>
    <w:rsid w:val="001D3FBA"/>
    <w:rsid w:val="00201F36"/>
    <w:rsid w:val="002B312E"/>
    <w:rsid w:val="00334F08"/>
    <w:rsid w:val="00374804"/>
    <w:rsid w:val="003C1F33"/>
    <w:rsid w:val="00405916"/>
    <w:rsid w:val="00443102"/>
    <w:rsid w:val="004666C6"/>
    <w:rsid w:val="004934B3"/>
    <w:rsid w:val="004F4DED"/>
    <w:rsid w:val="00581931"/>
    <w:rsid w:val="005C4B41"/>
    <w:rsid w:val="006B2BC1"/>
    <w:rsid w:val="006C20F0"/>
    <w:rsid w:val="007D1453"/>
    <w:rsid w:val="00841A97"/>
    <w:rsid w:val="009276C4"/>
    <w:rsid w:val="0093743E"/>
    <w:rsid w:val="009D0589"/>
    <w:rsid w:val="00A64E8E"/>
    <w:rsid w:val="00AC3C15"/>
    <w:rsid w:val="00B171FF"/>
    <w:rsid w:val="00B3058D"/>
    <w:rsid w:val="00BA4D51"/>
    <w:rsid w:val="00C35391"/>
    <w:rsid w:val="00C57AF1"/>
    <w:rsid w:val="00CA4B19"/>
    <w:rsid w:val="00D92DDD"/>
    <w:rsid w:val="00DC56A3"/>
    <w:rsid w:val="00E33C67"/>
    <w:rsid w:val="00F07BDA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58F0B"/>
  <w15:chartTrackingRefBased/>
  <w15:docId w15:val="{553B6F76-56A1-4C37-BF5D-014E541E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4666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ArtsCreativeRet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30F73-C372-4298-A4ED-34D11095E558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a6dc8eb7-7b42-4990-9215-7681705af27e"/>
    <ds:schemaRef ds:uri="http://www.w3.org/XML/1998/namespace"/>
    <ds:schemaRef ds:uri="686a7e36-e0d7-46c1-b32c-184712e4db5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ArtsCreativeRetail</Template>
  <TotalTime>1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2025-02-17T22:32:00Z</dcterms:created>
  <dcterms:modified xsi:type="dcterms:W3CDTF">2025-02-17T22:33:00Z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